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486"/>
      </w:tblGrid>
      <w:tr w14:paraId="3200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50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FAD1339">
            <w:pPr>
              <w:rPr>
                <w:rFonts w:asciiTheme="minorHAnsi" w:hAnsiTheme="minorHAnsi" w:cstheme="minorBidi"/>
                <w:b/>
                <w:bCs/>
                <w:lang w:val="en-AU"/>
              </w:rPr>
            </w:pPr>
            <w:r>
              <w:rPr>
                <w:rFonts w:asciiTheme="minorHAnsi" w:hAnsiTheme="minorHAnsi" w:cstheme="minorBidi"/>
                <w:b/>
                <w:bCs/>
                <w:lang w:val="en-AU"/>
              </w:rPr>
              <w:t>Course Title</w:t>
            </w:r>
          </w:p>
        </w:tc>
        <w:tc>
          <w:tcPr>
            <w:tcW w:w="4050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DC74DCC">
            <w:pPr>
              <w:rPr>
                <w:rFonts w:asciiTheme="minorHAnsi" w:hAnsiTheme="minorHAnsi" w:cstheme="minorBidi"/>
                <w:lang w:val="en-SG"/>
              </w:rPr>
            </w:pPr>
            <w:r>
              <w:rPr>
                <w:rFonts w:asciiTheme="minorHAnsi" w:hAnsiTheme="minorHAnsi" w:cstheme="minorBidi"/>
                <w:lang w:val="en-SG"/>
              </w:rPr>
              <w:t xml:space="preserve">Zhejiang-SJINML </w:t>
            </w:r>
            <w:r>
              <w:rPr>
                <w:rFonts w:hint="eastAsia" w:eastAsia="宋体" w:asciiTheme="minorHAnsi" w:hAnsiTheme="minorHAnsi" w:cstheme="minorBidi"/>
                <w:lang w:val="en-US" w:eastAsia="zh-CN"/>
              </w:rPr>
              <w:t>Winter</w:t>
            </w:r>
            <w:r>
              <w:rPr>
                <w:rFonts w:asciiTheme="minorHAnsi" w:hAnsiTheme="minorHAnsi" w:cstheme="minorBidi"/>
                <w:lang w:val="en-SG"/>
              </w:rPr>
              <w:t xml:space="preserve"> Camp 2025</w:t>
            </w:r>
          </w:p>
        </w:tc>
      </w:tr>
      <w:tr w14:paraId="2DC7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14:paraId="4FC9A284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 xml:space="preserve">Date 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</w:tcPr>
          <w:p w14:paraId="056C7B6C">
            <w:pPr>
              <w:rPr>
                <w:rFonts w:asciiTheme="minorHAnsi" w:hAnsiTheme="minorHAnsi" w:cstheme="minorBidi"/>
                <w:lang w:val="en-AU"/>
              </w:rPr>
            </w:pPr>
            <w:r>
              <w:rPr>
                <w:rFonts w:asciiTheme="minorHAnsi" w:hAnsiTheme="minorHAnsi" w:cstheme="minorBidi"/>
                <w:lang w:val="en-SG"/>
              </w:rPr>
              <w:t xml:space="preserve">12-19 January 2025 </w:t>
            </w:r>
          </w:p>
        </w:tc>
      </w:tr>
      <w:tr w14:paraId="4FE3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14:paraId="11081BDE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Time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</w:tcPr>
          <w:p w14:paraId="7F21D488">
            <w:pPr>
              <w:rPr>
                <w:rFonts w:asciiTheme="minorHAnsi" w:hAnsiTheme="minorHAnsi" w:cstheme="minorBidi"/>
                <w:lang w:val="en-SG"/>
              </w:rPr>
            </w:pPr>
            <w:r>
              <w:rPr>
                <w:rFonts w:asciiTheme="minorHAnsi" w:hAnsiTheme="minorHAnsi" w:cstheme="minorBidi"/>
                <w:lang w:val="en-SG"/>
              </w:rPr>
              <w:t>-</w:t>
            </w:r>
          </w:p>
        </w:tc>
      </w:tr>
      <w:tr w14:paraId="796F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14:paraId="5B7B8CCE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Participants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</w:tcPr>
          <w:p w14:paraId="2DD5AD8D">
            <w:r>
              <w:rPr>
                <w:rFonts w:ascii="Calibri" w:hAnsi="Calibri" w:eastAsia="Calibri" w:cs="Calibri"/>
                <w:color w:val="242424"/>
                <w:szCs w:val="22"/>
              </w:rPr>
              <w:t>Zhejiang University  Marine/Ocean</w:t>
            </w:r>
            <w:r>
              <w:rPr>
                <w:rFonts w:hint="eastAsia" w:ascii="Calibri" w:hAnsi="Calibri" w:eastAsia="宋体" w:cs="Calibri"/>
                <w:color w:val="242424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eastAsia="Calibri" w:cs="Calibri"/>
                <w:color w:val="242424"/>
                <w:szCs w:val="22"/>
              </w:rPr>
              <w:t>students</w:t>
            </w:r>
            <w:r>
              <w:rPr>
                <w:rFonts w:ascii="Calibri" w:hAnsi="Calibri" w:eastAsia="Calibri" w:cs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eastAsia="Calibri" w:cs="Calibri"/>
                <w:szCs w:val="22"/>
                <w:lang w:val="en-AU"/>
              </w:rPr>
              <w:t xml:space="preserve"> </w:t>
            </w:r>
          </w:p>
        </w:tc>
      </w:tr>
      <w:tr w14:paraId="373E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</w:tcPr>
          <w:p w14:paraId="52AE5568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Pax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</w:tcPr>
          <w:p w14:paraId="050F4E60">
            <w:pPr>
              <w:rPr>
                <w:rFonts w:ascii="Calibri" w:hAnsi="Calibri" w:eastAsia="Calibri" w:cs="Calibri"/>
                <w:szCs w:val="22"/>
                <w:lang w:val="en-AU"/>
              </w:rPr>
            </w:pPr>
            <w:r>
              <w:rPr>
                <w:rFonts w:ascii="Calibri" w:hAnsi="Calibri" w:eastAsia="Calibri" w:cs="Calibri"/>
                <w:b/>
                <w:bCs/>
                <w:color w:val="FF0000"/>
                <w:szCs w:val="22"/>
              </w:rPr>
              <w:t xml:space="preserve">To be advised (SJINML note: Budget estimated based on </w:t>
            </w:r>
            <w:r>
              <w:rPr>
                <w:rFonts w:ascii="Calibri" w:hAnsi="Calibri" w:eastAsia="Calibri" w:cs="Calibri"/>
                <w:b/>
                <w:bCs/>
                <w:color w:val="FF0000"/>
                <w:szCs w:val="22"/>
                <w:u w:val="single"/>
              </w:rPr>
              <w:t>maximum</w:t>
            </w:r>
            <w:r>
              <w:rPr>
                <w:rFonts w:ascii="Calibri" w:hAnsi="Calibri" w:eastAsia="Calibri" w:cs="Calibri"/>
                <w:b/>
                <w:bCs/>
                <w:color w:val="FF0000"/>
                <w:szCs w:val="22"/>
              </w:rPr>
              <w:t xml:space="preserve"> 40 pax, including teachers and students)</w:t>
            </w:r>
          </w:p>
        </w:tc>
      </w:tr>
      <w:tr w14:paraId="6FCB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2C0D3FE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Theme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A91A09F">
            <w:r>
              <w:rPr>
                <w:rFonts w:asciiTheme="minorHAnsi" w:hAnsiTheme="minorHAnsi" w:cstheme="minorBidi"/>
                <w:lang w:val="en-SG"/>
              </w:rPr>
              <w:t>Current trends in marine science, biodiversity and conservation</w:t>
            </w:r>
          </w:p>
        </w:tc>
      </w:tr>
    </w:tbl>
    <w:p w14:paraId="1083765A"/>
    <w:p w14:paraId="06C19BDE">
      <w:pPr>
        <w:rPr>
          <w:rFonts w:asciiTheme="minorHAnsi" w:hAnsiTheme="minorHAnsi" w:cstheme="minorHAnsi"/>
          <w:b/>
          <w:bCs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440" w:bottom="1440" w:left="1440" w:header="288" w:footer="432" w:gutter="0"/>
          <w:cols w:space="720" w:num="1"/>
          <w:docGrid w:linePitch="360" w:charSpace="0"/>
        </w:sectPr>
      </w:pPr>
    </w:p>
    <w:p w14:paraId="16517CD1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Course Outline</w:t>
      </w:r>
    </w:p>
    <w:p w14:paraId="1CD98B4E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399234CA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Day 1: 12 January 2025</w:t>
      </w:r>
    </w:p>
    <w:p w14:paraId="4193BC3D">
      <w:pPr>
        <w:rPr>
          <w:rFonts w:asciiTheme="minorHAnsi" w:hAnsiTheme="minorHAnsi" w:cstheme="minorBidi"/>
          <w:b/>
          <w:bCs/>
          <w:color w:val="FF0000"/>
        </w:rPr>
      </w:pPr>
    </w:p>
    <w:tbl>
      <w:tblPr>
        <w:tblStyle w:val="10"/>
        <w:tblW w:w="13325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00"/>
        <w:gridCol w:w="1314"/>
        <w:gridCol w:w="5231"/>
      </w:tblGrid>
      <w:tr w14:paraId="72E9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5219E74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Time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8A98835">
            <w:pPr>
              <w:tabs>
                <w:tab w:val="right" w:pos="3618"/>
              </w:tabs>
            </w:pPr>
            <w:r>
              <w:rPr>
                <w:rFonts w:asciiTheme="minorHAnsi" w:hAnsiTheme="minorHAnsi" w:cstheme="minorBidi"/>
                <w:b/>
                <w:bCs/>
                <w:lang w:val="en-AU"/>
              </w:rPr>
              <w:t>Item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952AD4B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Venue</w:t>
            </w:r>
          </w:p>
        </w:tc>
        <w:tc>
          <w:tcPr>
            <w:tcW w:w="5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764642C">
            <w:r>
              <w:rPr>
                <w:rFonts w:asciiTheme="minorHAnsi" w:hAnsiTheme="minorHAnsi" w:cstheme="minorBidi"/>
                <w:b/>
                <w:bCs/>
                <w:lang w:val="en-AU"/>
              </w:rPr>
              <w:t>Remarks</w:t>
            </w:r>
          </w:p>
        </w:tc>
      </w:tr>
      <w:tr w14:paraId="14C7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6202A9A">
            <w:pPr>
              <w:rPr>
                <w:rFonts w:asciiTheme="minorHAnsi" w:hAnsiTheme="minorHAnsi" w:cstheme="minorBidi"/>
                <w:lang w:val="en-AU"/>
              </w:rPr>
            </w:pPr>
            <w:r>
              <w:rPr>
                <w:rFonts w:asciiTheme="minorHAnsi" w:hAnsiTheme="minorHAnsi" w:cstheme="minorBidi"/>
                <w:lang w:val="en-AU"/>
              </w:rPr>
              <w:t>TBC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B0F1736">
            <w:pPr>
              <w:tabs>
                <w:tab w:val="right" w:pos="3618"/>
              </w:tabs>
              <w:rPr>
                <w:rFonts w:asciiTheme="minorHAnsi" w:hAnsiTheme="minorHAnsi" w:cstheme="minorBidi"/>
                <w:lang w:val="en-AU"/>
              </w:rPr>
            </w:pPr>
            <w:r>
              <w:rPr>
                <w:rFonts w:asciiTheme="minorHAnsi" w:hAnsiTheme="minorHAnsi" w:cstheme="minorBidi"/>
                <w:lang w:val="en-AU"/>
              </w:rPr>
              <w:t>Arrival at Changi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18A73F3">
            <w:r>
              <w:rPr>
                <w:rFonts w:asciiTheme="minorHAnsi" w:hAnsiTheme="minorHAnsi" w:cstheme="minorBidi"/>
                <w:lang w:val="en-AU"/>
              </w:rPr>
              <w:t>Singapore main island</w:t>
            </w:r>
          </w:p>
        </w:tc>
        <w:tc>
          <w:tcPr>
            <w:tcW w:w="5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5AE25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-</w:t>
            </w:r>
          </w:p>
        </w:tc>
      </w:tr>
      <w:tr w14:paraId="5758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CA62C13">
            <w:pPr>
              <w:rPr>
                <w:rFonts w:asciiTheme="minorHAnsi" w:hAnsiTheme="minorHAnsi" w:cstheme="minorBidi"/>
                <w:lang w:val="en-AU"/>
              </w:rPr>
            </w:pPr>
            <w:r>
              <w:rPr>
                <w:rFonts w:asciiTheme="minorHAnsi" w:hAnsiTheme="minorHAnsi" w:cstheme="minorBidi"/>
                <w:lang w:val="en-AU"/>
              </w:rPr>
              <w:t>TBC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989D5B4">
            <w:pPr>
              <w:rPr>
                <w:rFonts w:ascii="Calibri" w:hAnsi="Calibri" w:eastAsia="Calibri" w:cs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Transport to Accommodation (on Singapore main island)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9F08BE8">
            <w:pPr>
              <w:rPr>
                <w:rFonts w:asciiTheme="minorHAnsi" w:hAnsiTheme="minorHAnsi" w:cstheme="minorBidi"/>
                <w:szCs w:val="22"/>
                <w:lang w:val="en-AU"/>
              </w:rPr>
            </w:pPr>
            <w:r>
              <w:rPr>
                <w:rFonts w:asciiTheme="minorHAnsi" w:hAnsiTheme="minorHAnsi" w:cstheme="minorBidi"/>
                <w:szCs w:val="22"/>
                <w:lang w:val="en-AU"/>
              </w:rPr>
              <w:t>Singapore main island</w:t>
            </w:r>
          </w:p>
          <w:p w14:paraId="219821FE">
            <w:pPr>
              <w:rPr>
                <w:rFonts w:asciiTheme="minorHAnsi" w:hAnsiTheme="minorHAnsi" w:cstheme="minorBidi"/>
                <w:szCs w:val="22"/>
                <w:lang w:val="en-AU"/>
              </w:rPr>
            </w:pPr>
          </w:p>
        </w:tc>
        <w:tc>
          <w:tcPr>
            <w:tcW w:w="5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4AA83D8">
            <w:pPr>
              <w:rPr>
                <w:rFonts w:ascii="Calibri" w:hAnsi="Calibri" w:eastAsia="Calibri" w:cs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Transport from Changi Airport to Accommodation can be arranged at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additional cost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8"/>
                <w:sz w:val="22"/>
                <w:szCs w:val="22"/>
              </w:rPr>
              <w:t>(i.e., currently not budgeted into current quote estimates)</w:t>
            </w:r>
            <w:r>
              <w:rPr>
                <w:rFonts w:ascii="Calibri" w:hAnsi="Calibri" w:eastAsia="Calibri" w:cs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 Alternatively, ZJU group to make their own way to Accommodation. See Annex for Accommodation options on main island of Singapore.</w:t>
            </w:r>
          </w:p>
        </w:tc>
      </w:tr>
      <w:tr w14:paraId="6BDA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A1A5005">
            <w:pPr>
              <w:rPr>
                <w:rFonts w:asciiTheme="minorHAnsi" w:hAnsiTheme="minorHAnsi" w:cstheme="minorBidi"/>
                <w:lang w:val="en-AU"/>
              </w:rPr>
            </w:pPr>
            <w:r>
              <w:rPr>
                <w:rFonts w:asciiTheme="minorHAnsi" w:hAnsiTheme="minorHAnsi" w:cstheme="minorBidi"/>
                <w:lang w:val="en-AU"/>
              </w:rPr>
              <w:t>TBC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E7CCE72">
            <w:pPr>
              <w:tabs>
                <w:tab w:val="right" w:pos="3618"/>
              </w:tabs>
              <w:rPr>
                <w:rFonts w:asciiTheme="minorHAnsi" w:hAnsiTheme="minorHAnsi" w:cstheme="minorBidi"/>
                <w:color w:val="000000" w:themeColor="text1"/>
                <w:lang w:val="en-A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Programme by ZJU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F52416C">
            <w:pPr>
              <w:rPr>
                <w:rFonts w:asciiTheme="minorHAnsi" w:hAnsiTheme="minorHAnsi" w:cstheme="minorBidi"/>
                <w:szCs w:val="22"/>
                <w:lang w:val="en-AU"/>
              </w:rPr>
            </w:pPr>
            <w:r>
              <w:rPr>
                <w:rFonts w:asciiTheme="minorHAnsi" w:hAnsiTheme="minorHAnsi" w:cstheme="minorBidi"/>
                <w:szCs w:val="22"/>
                <w:lang w:val="en-AU"/>
              </w:rPr>
              <w:t>Singapore main island</w:t>
            </w:r>
          </w:p>
          <w:p w14:paraId="6C5BE218">
            <w:pPr>
              <w:rPr>
                <w:rFonts w:asciiTheme="minorHAnsi" w:hAnsiTheme="minorHAnsi" w:cstheme="minorBidi"/>
                <w:lang w:val="en-AU"/>
              </w:rPr>
            </w:pPr>
          </w:p>
        </w:tc>
        <w:tc>
          <w:tcPr>
            <w:tcW w:w="5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BFD9F71">
            <w:pPr>
              <w:rPr>
                <w:rFonts w:asciiTheme="minorHAnsi" w:hAnsiTheme="minorHAnsi" w:cstheme="minorBidi"/>
                <w:lang w:val="en-AU"/>
              </w:rPr>
            </w:pPr>
            <w:r>
              <w:rPr>
                <w:rFonts w:asciiTheme="minorHAnsi" w:hAnsiTheme="minorHAnsi" w:cstheme="minorBidi"/>
                <w:lang w:val="en-AU"/>
              </w:rPr>
              <w:t>We advise shopping for food and other necessities for staying over at SJINML over the next few days (e.g., breakfast, lunch and dinner, other food and snacks)</w:t>
            </w:r>
          </w:p>
        </w:tc>
      </w:tr>
      <w:tr w14:paraId="72E0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5ABF4D2">
            <w:pPr>
              <w:rPr>
                <w:rFonts w:asciiTheme="minorHAnsi" w:hAnsiTheme="minorHAnsi" w:cstheme="minorBidi"/>
                <w:lang w:val="en-AU"/>
              </w:rPr>
            </w:pPr>
            <w:r>
              <w:rPr>
                <w:rFonts w:asciiTheme="minorHAnsi" w:hAnsiTheme="minorHAnsi" w:cstheme="minorBidi"/>
                <w:lang w:val="en-AU"/>
              </w:rPr>
              <w:t>TBC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0DC0530">
            <w:pPr>
              <w:tabs>
                <w:tab w:val="right" w:pos="3618"/>
              </w:tabs>
              <w:rPr>
                <w:rFonts w:asciiTheme="minorHAnsi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End of Day 1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3BFE7AA">
            <w:pPr>
              <w:rPr>
                <w:rFonts w:asciiTheme="minorHAnsi" w:hAnsiTheme="minorHAnsi" w:cstheme="minorBidi"/>
                <w:szCs w:val="22"/>
                <w:lang w:val="en-AU"/>
              </w:rPr>
            </w:pPr>
            <w:r>
              <w:rPr>
                <w:rFonts w:asciiTheme="minorHAnsi" w:hAnsiTheme="minorHAnsi" w:cstheme="minorBidi"/>
                <w:szCs w:val="22"/>
                <w:lang w:val="en-AU"/>
              </w:rPr>
              <w:t>-</w:t>
            </w:r>
          </w:p>
        </w:tc>
        <w:tc>
          <w:tcPr>
            <w:tcW w:w="52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4274DD0">
            <w:pPr>
              <w:rPr>
                <w:rFonts w:asciiTheme="minorHAnsi" w:hAnsiTheme="minorHAnsi" w:cstheme="minorBidi"/>
                <w:lang w:val="en-AU"/>
              </w:rPr>
            </w:pPr>
            <w:r>
              <w:rPr>
                <w:rFonts w:asciiTheme="minorHAnsi" w:hAnsiTheme="minorHAnsi" w:cstheme="minorBidi"/>
                <w:lang w:val="en-AU"/>
              </w:rPr>
              <w:t>-</w:t>
            </w:r>
          </w:p>
        </w:tc>
      </w:tr>
    </w:tbl>
    <w:p w14:paraId="7BE860FE">
      <w:pPr>
        <w:spacing w:after="200"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6C5776D1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Day 2: </w:t>
      </w:r>
      <w:r>
        <w:rPr>
          <w:rFonts w:asciiTheme="minorHAnsi" w:hAnsiTheme="minorHAnsi" w:cstheme="minorBidi"/>
          <w:b/>
          <w:bCs/>
        </w:rPr>
        <w:t>13 January 2025</w:t>
      </w:r>
    </w:p>
    <w:tbl>
      <w:tblPr>
        <w:tblStyle w:val="10"/>
        <w:tblW w:w="4773" w:type="pct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231"/>
        <w:gridCol w:w="1708"/>
        <w:gridCol w:w="5201"/>
      </w:tblGrid>
      <w:tr w14:paraId="43D9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2763392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Time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BA56DC9">
            <w:pPr>
              <w:tabs>
                <w:tab w:val="right" w:pos="3618"/>
              </w:tabs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Item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ab/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548A756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Venue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F484DB4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Remarks</w:t>
            </w:r>
          </w:p>
        </w:tc>
      </w:tr>
      <w:tr w14:paraId="5477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A2FDEDC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AU"/>
              </w:rPr>
              <w:t>TBC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70DD235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Check-out from mainland lodging</w:t>
            </w:r>
            <w:r>
              <w:rPr>
                <w:rFonts w:ascii="Calibri" w:hAnsi="Calibri" w:cs="Calibri"/>
                <w:color w:val="000000"/>
              </w:rPr>
              <w:br w:type="textWrapping"/>
            </w:r>
            <w:r>
              <w:rPr>
                <w:rFonts w:ascii="Calibri" w:hAnsi="Calibri" w:cs="Calibri"/>
                <w:color w:val="000000"/>
              </w:rPr>
              <w:t>Transport to Marina South Pier</w:t>
            </w:r>
          </w:p>
          <w:p w14:paraId="49858001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116202">
            <w:pPr>
              <w:rPr>
                <w:rFonts w:asciiTheme="minorHAnsi" w:hAnsiTheme="minorHAnsi" w:cstheme="minorBidi"/>
                <w:szCs w:val="22"/>
                <w:lang w:val="en-AU"/>
              </w:rPr>
            </w:pPr>
            <w:r>
              <w:rPr>
                <w:rFonts w:asciiTheme="minorHAnsi" w:hAnsiTheme="minorHAnsi" w:cstheme="minorBidi"/>
                <w:szCs w:val="22"/>
                <w:lang w:val="en-AU"/>
              </w:rPr>
              <w:t>Singapore main island</w:t>
            </w:r>
          </w:p>
          <w:p w14:paraId="24C90BF4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FDC60B6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Transport from Accommodation to Marina South Pier can be arranged at </w:t>
            </w:r>
            <w:r>
              <w:rPr>
                <w:rStyle w:val="28"/>
                <w:sz w:val="22"/>
                <w:szCs w:val="22"/>
                <w:u w:val="single"/>
              </w:rPr>
              <w:t>additional cost</w:t>
            </w:r>
            <w:r>
              <w:rPr>
                <w:rStyle w:val="29"/>
                <w:sz w:val="22"/>
                <w:szCs w:val="22"/>
                <w:u w:val="single"/>
              </w:rPr>
              <w:t>.</w:t>
            </w:r>
            <w:r>
              <w:rPr>
                <w:rStyle w:val="29"/>
                <w:sz w:val="22"/>
                <w:szCs w:val="22"/>
              </w:rPr>
              <w:t xml:space="preserve"> Alternatively, ZJU group can arrange to make own way to Marina South Pier via MRT. Suggest that ZJU group to buy/pack lunch to have on SJI (e.g., students to buy packed food from hawker centre or the Marina South Pier in the morning etc.).</w:t>
            </w: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 </w:t>
            </w:r>
          </w:p>
        </w:tc>
      </w:tr>
      <w:tr w14:paraId="5433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C8196F3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AU"/>
              </w:rPr>
              <w:t>0930H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288DDE9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Departure from Marina South Pier </w:t>
            </w:r>
            <w:r>
              <w:rPr>
                <w:rFonts w:ascii="Calibri" w:hAnsi="Calibri" w:cs="Calibri"/>
                <w:color w:val="000000"/>
              </w:rPr>
              <w:br w:type="textWrapping"/>
            </w:r>
            <w:r>
              <w:rPr>
                <w:rFonts w:ascii="Calibri" w:hAnsi="Calibri" w:cs="Calibri"/>
                <w:color w:val="000000"/>
              </w:rPr>
              <w:t>Arrival at St John’s Island Jetty</w:t>
            </w:r>
            <w:r>
              <w:rPr>
                <w:rFonts w:ascii="Calibri" w:hAnsi="Calibri" w:cs="Calibri"/>
                <w:color w:val="000000"/>
              </w:rPr>
              <w:br w:type="textWrapping"/>
            </w:r>
            <w:r>
              <w:rPr>
                <w:rFonts w:ascii="Calibri" w:hAnsi="Calibri" w:cs="Calibri"/>
                <w:color w:val="000000"/>
              </w:rPr>
              <w:t>Walk up to St John’s Island National Marine Lab (SJINML)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F291F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Marina South Pier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A160DF9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Ferry charter costs factored into the budget quoted. </w:t>
            </w:r>
          </w:p>
          <w:p w14:paraId="18D5914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14:paraId="41DC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A8DE7C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1015H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100AE5E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Arrival at SJINML; Check into Dormitories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F96AB08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SJINML Blk 1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22C2036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16DE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266ADF9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1115H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06FE34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Introduction to SJINML &amp; Marine Science in Singapore; Q&amp;A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798FBD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SJINML Seminar Room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3030B8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0A30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2D8AD3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1200H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D7AB49B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LUNCH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CC29711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SJINML Seminar Room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02A19E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Suggest that ZJU group to buy/pack lunch to have on SJI (e.g., students to buy packed food from hawker centre or the Marina South Pier in the morning etc.). Alternatively, lunch can be catered at </w:t>
            </w:r>
            <w:r>
              <w:rPr>
                <w:rStyle w:val="28"/>
                <w:sz w:val="22"/>
                <w:szCs w:val="22"/>
                <w:u w:val="single"/>
              </w:rPr>
              <w:t>additional cost</w:t>
            </w:r>
            <w:r>
              <w:rPr>
                <w:rStyle w:val="28"/>
                <w:sz w:val="22"/>
                <w:szCs w:val="22"/>
              </w:rPr>
              <w:t xml:space="preserve"> (i.e., currently not budgeted into current quote estimates)</w:t>
            </w:r>
          </w:p>
        </w:tc>
      </w:tr>
      <w:tr w14:paraId="26DB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48130E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1300H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B3E6D81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Marine Ecosystems: Surviving in a Sea of Change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A40150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SJINML Seminar Room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2907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Researcher’s talk</w:t>
            </w:r>
          </w:p>
          <w:p w14:paraId="77738C53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Topics to be covered include coral reefs, seagrasses, climate change, marine heatwaves, sea warming, ocean acidification and coastal urbanization.</w:t>
            </w:r>
          </w:p>
        </w:tc>
      </w:tr>
      <w:tr w14:paraId="7397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40DEDA1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1400H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EF6C5E9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BREAK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2945057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SJINML Seminar Room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EDB068D">
            <w:pPr>
              <w:pStyle w:val="19"/>
              <w:ind w:left="465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560E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B0153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1430H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CA6EA6C">
            <w:pPr>
              <w:tabs>
                <w:tab w:val="right" w:pos="3618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Marine Biodiversity in Singapore &amp; beyond</w:t>
            </w:r>
          </w:p>
          <w:p w14:paraId="432BC477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SJINML Facility Tour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9FE3535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SJINML Teaching Lab / Facility Tour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9140B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Hands on session to explore various marine life including corals etc.</w:t>
            </w:r>
          </w:p>
          <w:p w14:paraId="384BFBF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 xml:space="preserve">SJINML Facility tour (groups to be split into 2, swapping sessions at midpoint) </w:t>
            </w:r>
          </w:p>
        </w:tc>
      </w:tr>
      <w:tr w14:paraId="10840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7A4045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1600H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C5C23DF">
            <w:pPr>
              <w:tabs>
                <w:tab w:val="right" w:pos="3618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Debrief of Day 1</w:t>
            </w:r>
          </w:p>
          <w:p w14:paraId="2A48900C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Programme briefing &amp; Preparation for Day 2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CCAE68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SJINML Seminar Room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FB0F3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36D2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43EFA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1630H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A4E06C1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End of Day 2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E65E45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5F6C437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5A81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FDEBC29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1700H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E52EB7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Prepare for Dinner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3DD057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36E5361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3C5D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AF1AC45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1900H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46AB8AB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DINNER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D3B5DA7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SJINML Kitchen / Seminar Room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8487D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ZJU Groups to prepare their own dinner at SJINML Kitchen; Seminar Room can also be used as dinner venue; BEDTIME – ZJU trainers to advice.</w:t>
            </w:r>
          </w:p>
        </w:tc>
      </w:tr>
    </w:tbl>
    <w:p w14:paraId="462DA5C2"/>
    <w:p w14:paraId="05E811F0">
      <w:pPr>
        <w:spacing w:after="200"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2F040789">
      <w:pPr>
        <w:spacing w:after="200"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69711A9B">
      <w:pPr>
        <w:spacing w:after="200" w:line="276" w:lineRule="auto"/>
      </w:pPr>
      <w:r>
        <w:rPr>
          <w:rFonts w:asciiTheme="minorHAnsi" w:hAnsiTheme="minorHAnsi" w:cstheme="minorHAnsi"/>
          <w:b/>
          <w:bCs/>
        </w:rPr>
        <w:t xml:space="preserve">Day 3: </w:t>
      </w:r>
      <w:r>
        <w:rPr>
          <w:rFonts w:asciiTheme="minorHAnsi" w:hAnsiTheme="minorHAnsi" w:cstheme="minorBidi"/>
          <w:b/>
          <w:bCs/>
        </w:rPr>
        <w:t>14 January 2025</w:t>
      </w:r>
    </w:p>
    <w:tbl>
      <w:tblPr>
        <w:tblStyle w:val="10"/>
        <w:tblW w:w="4671" w:type="pct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085"/>
        <w:gridCol w:w="1854"/>
        <w:gridCol w:w="5198"/>
      </w:tblGrid>
      <w:tr w14:paraId="7478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316950F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Time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46137BF">
            <w:pPr>
              <w:tabs>
                <w:tab w:val="right" w:pos="3618"/>
              </w:tabs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Item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ab/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A43EF4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Venue</w:t>
            </w:r>
          </w:p>
        </w:tc>
        <w:tc>
          <w:tcPr>
            <w:tcW w:w="19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80FE2B1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Remarks</w:t>
            </w:r>
          </w:p>
        </w:tc>
      </w:tr>
      <w:tr w14:paraId="0A84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F0C1091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 xml:space="preserve">0730H 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0613418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Breakfast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90EA80B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SJINML Kitchen / Seminar Room</w:t>
            </w:r>
          </w:p>
        </w:tc>
        <w:tc>
          <w:tcPr>
            <w:tcW w:w="19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2517867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</w:p>
        </w:tc>
      </w:tr>
      <w:tr w14:paraId="178E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321FC6D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0830H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9DDA000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Beach cleanup &amp; Island Recce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6501CB7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St John’s Island</w:t>
            </w:r>
          </w:p>
        </w:tc>
        <w:tc>
          <w:tcPr>
            <w:tcW w:w="19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36D88C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 participate in a beach clean up</w:t>
            </w:r>
          </w:p>
          <w:p w14:paraId="65876DD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 familiarize with the coastal habitats of St John’s Island Complex</w:t>
            </w:r>
          </w:p>
        </w:tc>
      </w:tr>
      <w:tr w14:paraId="26E6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F32423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1000H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62443FA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Marine Plastics Pollution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50A689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SJINML Seminar Room</w:t>
            </w:r>
          </w:p>
        </w:tc>
        <w:tc>
          <w:tcPr>
            <w:tcW w:w="19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22083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Researcher’s talk</w:t>
            </w:r>
          </w:p>
          <w:p w14:paraId="2911B202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Topics include marine litter problem in the local and global contexts, marine plastics research</w:t>
            </w:r>
          </w:p>
        </w:tc>
      </w:tr>
      <w:tr w14:paraId="7BE2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D8ED6D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1100H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BD59022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BREAK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075CD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4827581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4C55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7D3A081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1230H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C1494F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LUNCH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E262A6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9347413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Catered lunch (costs budgeted in quote estimates)</w:t>
            </w:r>
          </w:p>
        </w:tc>
      </w:tr>
      <w:tr w14:paraId="6C78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4136916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1330H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7B33062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Introduction to Field Sampling and Survey for Research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053ECB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SJINML Seminar Room</w:t>
            </w:r>
          </w:p>
        </w:tc>
        <w:tc>
          <w:tcPr>
            <w:tcW w:w="19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3C28F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Researcher’s talk</w:t>
            </w:r>
          </w:p>
          <w:p w14:paraId="6EAC8BB5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Topics include field experimental design, field gear and equipment, and field safety. Students to be split into groups to ideate research question and conduct fieldwork.</w:t>
            </w:r>
          </w:p>
        </w:tc>
      </w:tr>
      <w:tr w14:paraId="0DD1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272069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1500H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613462C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Group discussions &amp; preparation for field sampling and survey exercise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C77BA49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83254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to be split into groups to ideate research question and conduct fieldwork</w:t>
            </w:r>
          </w:p>
        </w:tc>
      </w:tr>
      <w:tr w14:paraId="4CAA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F17D23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1630H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C5A7317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Low tide fieldwork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4FE2F3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St John’s Island</w:t>
            </w:r>
          </w:p>
        </w:tc>
        <w:tc>
          <w:tcPr>
            <w:tcW w:w="19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6664677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To conduct field work to collect data for answering student’s chosen research question</w:t>
            </w:r>
          </w:p>
        </w:tc>
      </w:tr>
      <w:tr w14:paraId="453B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9D5D77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1830H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F6259C8">
            <w:pPr>
              <w:tabs>
                <w:tab w:val="right" w:pos="3618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Return to SJINML</w:t>
            </w:r>
          </w:p>
          <w:p w14:paraId="5BB89C64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Debrief Day 3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4549B31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CD29219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3FFD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87022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1900H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26ADE0D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DINNER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D55590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SJINML Kitchen / Seminar Room</w:t>
            </w:r>
          </w:p>
        </w:tc>
        <w:tc>
          <w:tcPr>
            <w:tcW w:w="19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B40620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Trainers/OE to assist with dinner preparation</w:t>
            </w:r>
          </w:p>
        </w:tc>
      </w:tr>
    </w:tbl>
    <w:p w14:paraId="00552F67">
      <w:pPr>
        <w:spacing w:after="200" w:line="276" w:lineRule="auto"/>
      </w:pPr>
    </w:p>
    <w:p w14:paraId="04360E6C">
      <w:pPr>
        <w:spacing w:after="200" w:line="276" w:lineRule="auto"/>
      </w:pPr>
    </w:p>
    <w:p w14:paraId="64D7085C">
      <w:pPr>
        <w:spacing w:after="200" w:line="276" w:lineRule="auto"/>
      </w:pPr>
    </w:p>
    <w:p w14:paraId="4FFDC0A1">
      <w:pPr>
        <w:spacing w:after="200" w:line="276" w:lineRule="auto"/>
      </w:pPr>
    </w:p>
    <w:p w14:paraId="5CA17942">
      <w:pPr>
        <w:spacing w:after="200" w:line="276" w:lineRule="auto"/>
      </w:pPr>
      <w:r>
        <w:rPr>
          <w:rFonts w:asciiTheme="minorHAnsi" w:hAnsiTheme="minorHAnsi" w:cstheme="minorHAnsi"/>
          <w:b/>
          <w:bCs/>
        </w:rPr>
        <w:t xml:space="preserve">Day 4: </w:t>
      </w:r>
      <w:r>
        <w:rPr>
          <w:rFonts w:asciiTheme="minorHAnsi" w:hAnsiTheme="minorHAnsi" w:cstheme="minorBidi"/>
          <w:b/>
          <w:bCs/>
        </w:rPr>
        <w:t>15 January 2025</w:t>
      </w:r>
    </w:p>
    <w:tbl>
      <w:tblPr>
        <w:tblStyle w:val="10"/>
        <w:tblW w:w="4773" w:type="pct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231"/>
        <w:gridCol w:w="1708"/>
        <w:gridCol w:w="5201"/>
      </w:tblGrid>
      <w:tr w14:paraId="0F98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9B5AF85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Time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A1B534B">
            <w:pPr>
              <w:tabs>
                <w:tab w:val="right" w:pos="3618"/>
              </w:tabs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Item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ab/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5570CC8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Venue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79238C4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Remarks</w:t>
            </w:r>
          </w:p>
        </w:tc>
      </w:tr>
      <w:tr w14:paraId="1D13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35E7C9C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0800H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2D49EF0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Breakfast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8F697CE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72AB94A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</w:p>
        </w:tc>
      </w:tr>
      <w:tr w14:paraId="1EB1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26FDDD3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0900H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89D8BC5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Introduction to Planktons and Harmful Algal Blooms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F07CD2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9FC4A0D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Topics include how plankton form harmful algal blooms, the impact of harmful algal blooms on the environment and the different types of plankton.</w:t>
            </w:r>
          </w:p>
        </w:tc>
      </w:tr>
      <w:tr w14:paraId="6B3A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F85D2E1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1000H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BF7B549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Hands-on activity: Plankton Identification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8F2B087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16ADA06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To identify plankton under microscope and illustrate different types of plankton</w:t>
            </w:r>
          </w:p>
        </w:tc>
      </w:tr>
      <w:tr w14:paraId="1597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BFA2D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1100H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8D7B01C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BREAK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8BE202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26A5DA4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37D7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0D6A92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1115H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624BF00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Grouped workshopping: Threats to marine environments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AC01773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50764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Facilitate discussions about various threats to marine environments</w:t>
            </w:r>
            <w:r>
              <w:rPr>
                <w:rFonts w:ascii="Calibri" w:hAnsi="Calibri" w:cs="Calibri"/>
                <w:color w:val="000000"/>
              </w:rPr>
              <w:br w:type="textWrapping"/>
            </w:r>
            <w:r>
              <w:rPr>
                <w:rFonts w:ascii="Calibri" w:hAnsi="Calibri" w:cs="Calibri"/>
                <w:color w:val="000000"/>
              </w:rPr>
              <w:t>To compare marine environmental issues in Singapore vs. China vs. elsewhere</w:t>
            </w:r>
          </w:p>
        </w:tc>
      </w:tr>
      <w:tr w14:paraId="796D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EB0E9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1230H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9CAE18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LUNCH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FCFC1BC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0481C2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Catered lunch (costs budgeted in quote estimates)</w:t>
            </w:r>
          </w:p>
        </w:tc>
      </w:tr>
      <w:tr w14:paraId="7C56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6F18285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1330H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A29206E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Group presentations on findings from field surveys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6CDD609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198C1F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To present </w:t>
            </w:r>
          </w:p>
        </w:tc>
      </w:tr>
      <w:tr w14:paraId="6139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DCD5AA2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1500H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AC58754">
            <w:pPr>
              <w:tabs>
                <w:tab w:val="right" w:pos="3618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Reflections</w:t>
            </w:r>
          </w:p>
          <w:p w14:paraId="6A1AC19B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End of programme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F823F76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C957C6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467D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A5FB812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1530H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256832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Check out of Dorms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71B4851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CB21289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2190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42F9A99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1615H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14AC33D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Walk down to SJI jetty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C30C4F6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6010E5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6332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BE5949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1630H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F740A9B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Depart from SJI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1C7A1EA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29B8465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 xml:space="preserve">Ferry charter costs factored into the budget quoted. </w:t>
            </w:r>
          </w:p>
        </w:tc>
      </w:tr>
      <w:tr w14:paraId="7EFF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436E399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1700H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8C62818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Arrival at MSP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4FCED73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62E0842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237A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20385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C30D2AE">
            <w:pPr>
              <w:tabs>
                <w:tab w:val="right" w:pos="3618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 to Accommodation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80F22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7A942F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Transport from Marina South Pier to Accommodation can be arranged at </w:t>
            </w:r>
            <w:r>
              <w:rPr>
                <w:rStyle w:val="28"/>
                <w:sz w:val="22"/>
                <w:szCs w:val="22"/>
                <w:u w:val="single"/>
              </w:rPr>
              <w:t>additional cost</w:t>
            </w:r>
            <w:r>
              <w:rPr>
                <w:rStyle w:val="29"/>
                <w:sz w:val="22"/>
                <w:szCs w:val="22"/>
              </w:rPr>
              <w:t>.</w:t>
            </w:r>
          </w:p>
        </w:tc>
      </w:tr>
    </w:tbl>
    <w:p w14:paraId="13803E48">
      <w:pPr>
        <w:spacing w:after="200" w:line="276" w:lineRule="auto"/>
      </w:pPr>
    </w:p>
    <w:p w14:paraId="5A0D3546">
      <w:pPr>
        <w:spacing w:after="200" w:line="276" w:lineRule="auto"/>
      </w:pPr>
    </w:p>
    <w:p w14:paraId="687166F2">
      <w:pPr>
        <w:spacing w:after="200" w:line="276" w:lineRule="auto"/>
      </w:pPr>
    </w:p>
    <w:p w14:paraId="1A7B1338">
      <w:pPr>
        <w:spacing w:after="200" w:line="276" w:lineRule="auto"/>
      </w:pPr>
    </w:p>
    <w:p w14:paraId="39E2013C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Day 5: </w:t>
      </w:r>
      <w:r>
        <w:rPr>
          <w:rFonts w:asciiTheme="minorHAnsi" w:hAnsiTheme="minorHAnsi" w:cstheme="minorBidi"/>
          <w:b/>
          <w:bCs/>
        </w:rPr>
        <w:t>16 January 2025</w:t>
      </w:r>
    </w:p>
    <w:tbl>
      <w:tblPr>
        <w:tblStyle w:val="10"/>
        <w:tblW w:w="4773" w:type="pct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231"/>
        <w:gridCol w:w="1708"/>
        <w:gridCol w:w="5201"/>
      </w:tblGrid>
      <w:tr w14:paraId="7B97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E5633AA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Time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C08C492">
            <w:pPr>
              <w:tabs>
                <w:tab w:val="right" w:pos="3618"/>
              </w:tabs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Item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ab/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769D747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Venue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2748825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Remarks</w:t>
            </w:r>
          </w:p>
        </w:tc>
      </w:tr>
      <w:tr w14:paraId="441C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6AFE47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AU"/>
              </w:rPr>
              <w:t>TBC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9A999F9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Travel to National University of Singapore (NUS) from accommodation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A84B76E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07DC5DD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</w:p>
        </w:tc>
      </w:tr>
      <w:tr w14:paraId="266E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18F72CC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0930H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733BA00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Introduction to Tropical Marine Science Institute, National University of Singapore (Focus on Marine Technology R&amp;D)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6736D31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TMSI NUS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0C98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Tour of Tropical Marine Science Institute, NUS</w:t>
            </w:r>
          </w:p>
          <w:p w14:paraId="3530A67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Whole day bus transport rental for this day has been costed into the total estimated budget</w:t>
            </w:r>
          </w:p>
        </w:tc>
      </w:tr>
      <w:tr w14:paraId="2F92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40F272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1130H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AA1FEDD">
            <w:pPr>
              <w:spacing w:line="240" w:lineRule="auto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Travel to lunch venue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3BB6371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E2A2F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Free and easy lunch </w:t>
            </w:r>
            <w:r>
              <w:rPr>
                <w:rFonts w:ascii="Calibri" w:hAnsi="Calibri" w:cs="Calibri"/>
                <w:color w:val="000000"/>
              </w:rPr>
              <w:t>(e.g., West Coast Hawker Centre)</w:t>
            </w:r>
          </w:p>
        </w:tc>
      </w:tr>
      <w:tr w14:paraId="100E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E78E118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1300H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0DD50A">
            <w:pPr>
              <w:tabs>
                <w:tab w:val="left" w:pos="3179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 of lunch</w:t>
            </w:r>
          </w:p>
          <w:p w14:paraId="6E602CC8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Travel to Nanyang Technological University (NTU)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AA2F767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FA2945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  <w:tr w14:paraId="186E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A67D48E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1330H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75E9FFD">
            <w:pPr>
              <w:tabs>
                <w:tab w:val="right" w:pos="3618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Asian School of the Environment, Nanyang Technological University (Focus on Marine Environment)</w:t>
            </w:r>
          </w:p>
          <w:p w14:paraId="1E919057">
            <w:pPr>
              <w:tabs>
                <w:tab w:val="right" w:pos="3618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</w:t>
            </w:r>
          </w:p>
          <w:p w14:paraId="4C520EF2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Lee Kong Chian Natural History Museum (Focus on Marine Biodiversity)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3143F12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AC45142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If your group chooses to explore Lee Kong Chian Natural History Museum, there will be </w:t>
            </w:r>
            <w:r>
              <w:rPr>
                <w:rStyle w:val="28"/>
                <w:sz w:val="22"/>
                <w:szCs w:val="22"/>
                <w:u w:val="single"/>
              </w:rPr>
              <w:t>additional costs</w:t>
            </w:r>
            <w:r>
              <w:rPr>
                <w:rStyle w:val="29"/>
                <w:sz w:val="22"/>
                <w:szCs w:val="22"/>
              </w:rPr>
              <w:t xml:space="preserve"> t</w:t>
            </w:r>
            <w:r>
              <w:rPr>
                <w:rStyle w:val="29"/>
              </w:rPr>
              <w:t xml:space="preserve">hat </w:t>
            </w:r>
            <w:r>
              <w:rPr>
                <w:rStyle w:val="29"/>
                <w:sz w:val="22"/>
                <w:szCs w:val="22"/>
              </w:rPr>
              <w:t>may need to be budgeted for entrance tickets (about $27 per pax)</w:t>
            </w:r>
          </w:p>
        </w:tc>
      </w:tr>
      <w:tr w14:paraId="5932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4176BF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1600H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196B748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Travel back to Accommodation (before peak hour traffic)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E020DF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FDF6BAB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Whole day bus transport rental for this day has been costed into the total estimated budget</w:t>
            </w:r>
          </w:p>
        </w:tc>
      </w:tr>
      <w:tr w14:paraId="0F49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7F0F08D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1700H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1493D1E">
            <w:pPr>
              <w:tabs>
                <w:tab w:val="right" w:pos="3618"/>
              </w:tabs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="Calibri" w:hAnsi="Calibri" w:cs="Calibri"/>
                <w:color w:val="000000"/>
              </w:rPr>
              <w:t>Return to Accommodation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1BA9752">
            <w:pPr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4BDC2A">
            <w:pPr>
              <w:pStyle w:val="19"/>
              <w:ind w:left="465"/>
              <w:rPr>
                <w:rFonts w:asciiTheme="minorHAnsi" w:hAnsiTheme="minorHAnsi" w:cstheme="minorHAnsi"/>
                <w:szCs w:val="22"/>
                <w:lang w:val="en-AU"/>
              </w:rPr>
            </w:pPr>
          </w:p>
        </w:tc>
      </w:tr>
    </w:tbl>
    <w:p w14:paraId="509589A2">
      <w:pPr>
        <w:spacing w:after="200" w:line="276" w:lineRule="auto"/>
      </w:pPr>
    </w:p>
    <w:p w14:paraId="13CDF2A8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Day 6: </w:t>
      </w:r>
      <w:r>
        <w:rPr>
          <w:rFonts w:asciiTheme="minorHAnsi" w:hAnsiTheme="minorHAnsi" w:cstheme="minorBidi"/>
          <w:b/>
          <w:bCs/>
        </w:rPr>
        <w:t>17 January 2025</w:t>
      </w:r>
    </w:p>
    <w:p w14:paraId="2A9C38A4">
      <w:pPr>
        <w:rPr>
          <w:rFonts w:asciiTheme="minorHAnsi" w:hAnsiTheme="minorHAnsi" w:cstheme="minorHAnsi"/>
          <w:b/>
          <w:bCs/>
        </w:rPr>
      </w:pPr>
    </w:p>
    <w:tbl>
      <w:tblPr>
        <w:tblStyle w:val="10"/>
        <w:tblW w:w="4773" w:type="pct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231"/>
        <w:gridCol w:w="1708"/>
        <w:gridCol w:w="5201"/>
      </w:tblGrid>
      <w:tr w14:paraId="6410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EE2D299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Time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EB620EE">
            <w:pPr>
              <w:tabs>
                <w:tab w:val="right" w:pos="3618"/>
              </w:tabs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Item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ab/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C1A3322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Venue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428960A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Remarks</w:t>
            </w:r>
          </w:p>
        </w:tc>
      </w:tr>
      <w:tr w14:paraId="4131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3892140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ECD7F9F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Free and easy day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CA5DBD7">
            <w:pPr>
              <w:rPr>
                <w:rFonts w:asciiTheme="minorHAnsi" w:hAnsiTheme="minorHAnsi" w:cstheme="minorBidi"/>
                <w:szCs w:val="22"/>
                <w:lang w:val="en-AU"/>
              </w:rPr>
            </w:pPr>
            <w:r>
              <w:rPr>
                <w:rFonts w:asciiTheme="minorHAnsi" w:hAnsiTheme="minorHAnsi" w:cstheme="minorBidi"/>
                <w:szCs w:val="22"/>
                <w:lang w:val="en-AU"/>
              </w:rPr>
              <w:t>Singapore main island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1EFA24B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zh-CN"/>
              </w:rPr>
              <w:t>For shopping and sightseeing</w:t>
            </w:r>
          </w:p>
        </w:tc>
      </w:tr>
    </w:tbl>
    <w:p w14:paraId="0932C33D">
      <w:pPr>
        <w:spacing w:after="200" w:line="276" w:lineRule="auto"/>
      </w:pPr>
    </w:p>
    <w:p w14:paraId="68220D5F">
      <w:pPr>
        <w:spacing w:after="200" w:line="276" w:lineRule="auto"/>
      </w:pPr>
    </w:p>
    <w:p w14:paraId="175E89C3">
      <w:pPr>
        <w:spacing w:after="200" w:line="276" w:lineRule="auto"/>
      </w:pPr>
    </w:p>
    <w:p w14:paraId="7B78A91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Day 7: </w:t>
      </w:r>
      <w:r>
        <w:rPr>
          <w:rFonts w:asciiTheme="minorHAnsi" w:hAnsiTheme="minorHAnsi" w:cstheme="minorBidi"/>
          <w:b/>
          <w:bCs/>
        </w:rPr>
        <w:t>18 January 2025</w:t>
      </w:r>
    </w:p>
    <w:p w14:paraId="158D8672">
      <w:pPr>
        <w:rPr>
          <w:rFonts w:asciiTheme="minorHAnsi" w:hAnsiTheme="minorHAnsi" w:cstheme="minorHAnsi"/>
          <w:b/>
          <w:bCs/>
        </w:rPr>
      </w:pPr>
    </w:p>
    <w:tbl>
      <w:tblPr>
        <w:tblStyle w:val="10"/>
        <w:tblW w:w="4773" w:type="pct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231"/>
        <w:gridCol w:w="1708"/>
        <w:gridCol w:w="5201"/>
      </w:tblGrid>
      <w:tr w14:paraId="7495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EFBBE75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Time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AC665F1">
            <w:pPr>
              <w:tabs>
                <w:tab w:val="right" w:pos="3618"/>
              </w:tabs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Item</w:t>
            </w: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ab/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841CDC8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Venue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F80359D">
            <w:pPr>
              <w:rPr>
                <w:rFonts w:asciiTheme="minorHAnsi" w:hAnsiTheme="minorHAnsi" w:cstheme="minorHAnsi"/>
                <w:b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AU"/>
              </w:rPr>
              <w:t>Remarks</w:t>
            </w:r>
          </w:p>
        </w:tc>
      </w:tr>
      <w:tr w14:paraId="7695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FBCCEAB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AU"/>
              </w:rPr>
              <w:t>TBC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95131B0">
            <w:pPr>
              <w:tabs>
                <w:tab w:val="left" w:pos="3179"/>
              </w:tabs>
              <w:rPr>
                <w:rFonts w:asciiTheme="minorHAnsi" w:hAnsiTheme="minorHAnsi" w:cstheme="minorHAnsi"/>
                <w:color w:val="FF0000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Check-out mainland lodging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AEC164A">
            <w:pPr>
              <w:rPr>
                <w:rFonts w:asciiTheme="minorHAnsi" w:hAnsiTheme="minorHAnsi" w:cstheme="minorBidi"/>
                <w:szCs w:val="22"/>
                <w:lang w:val="en-AU"/>
              </w:rPr>
            </w:pPr>
            <w:r>
              <w:rPr>
                <w:rFonts w:asciiTheme="minorHAnsi" w:hAnsiTheme="minorHAnsi" w:cstheme="minorBidi"/>
                <w:szCs w:val="22"/>
                <w:lang w:val="en-AU"/>
              </w:rPr>
              <w:t>Singapore main island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1FD759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</w:p>
        </w:tc>
      </w:tr>
      <w:tr w14:paraId="25B7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15B07E1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AU"/>
              </w:rPr>
              <w:t>TBC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49FEAF">
            <w:pPr>
              <w:tabs>
                <w:tab w:val="left" w:pos="3179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 to Changi Airport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BC3F0A">
            <w:pPr>
              <w:rPr>
                <w:rFonts w:asciiTheme="minorHAnsi" w:hAnsiTheme="minorHAnsi" w:cstheme="minorBid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9CB4235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  <w:r>
              <w:rPr>
                <w:rFonts w:ascii="Calibri" w:hAnsi="Calibri" w:eastAsia="Calibri" w:cs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Transport from accommodation to Changi Airport can be arranged at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additional cost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28"/>
                <w:sz w:val="22"/>
                <w:szCs w:val="22"/>
              </w:rPr>
              <w:t>(i.e., currently not budgeted into current quote estimates)</w:t>
            </w:r>
            <w:r>
              <w:rPr>
                <w:rFonts w:ascii="Calibri" w:hAnsi="Calibri" w:eastAsia="Calibri" w:cs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005F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86053CB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AU"/>
              </w:rPr>
              <w:t>TBC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27B73B4">
            <w:pPr>
              <w:tabs>
                <w:tab w:val="left" w:pos="3179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Departure from Singapore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129BE1">
            <w:pPr>
              <w:rPr>
                <w:rFonts w:asciiTheme="minorHAnsi" w:hAnsiTheme="minorHAnsi" w:cstheme="minorBid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F2D842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</w:p>
        </w:tc>
      </w:tr>
      <w:tr w14:paraId="1484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995872C">
            <w:pPr>
              <w:rPr>
                <w:rFonts w:asciiTheme="minorHAnsi" w:hAnsiTheme="minorHAnsi" w:cstheme="minorHAnsi"/>
                <w:bCs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AU"/>
              </w:rPr>
              <w:t>TBC</w:t>
            </w:r>
          </w:p>
        </w:tc>
        <w:tc>
          <w:tcPr>
            <w:tcW w:w="193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6F8F1B">
            <w:pPr>
              <w:tabs>
                <w:tab w:val="left" w:pos="3179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 of Trip</w:t>
            </w:r>
          </w:p>
        </w:tc>
        <w:tc>
          <w:tcPr>
            <w:tcW w:w="63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AD1DCC5">
            <w:pPr>
              <w:rPr>
                <w:rFonts w:asciiTheme="minorHAnsi" w:hAnsiTheme="minorHAnsi" w:cstheme="minorBidi"/>
                <w:szCs w:val="22"/>
                <w:lang w:val="en-AU"/>
              </w:rPr>
            </w:pP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00F42DC">
            <w:pPr>
              <w:spacing w:line="240" w:lineRule="auto"/>
              <w:rPr>
                <w:rFonts w:ascii="Calibri" w:hAnsi="Calibri" w:cs="Calibri"/>
                <w:color w:val="000000"/>
                <w:szCs w:val="22"/>
                <w:lang w:eastAsia="zh-CN"/>
              </w:rPr>
            </w:pPr>
          </w:p>
        </w:tc>
      </w:tr>
    </w:tbl>
    <w:p w14:paraId="5E384405">
      <w:pPr>
        <w:sectPr>
          <w:pgSz w:w="16838" w:h="11906" w:orient="landscape"/>
          <w:pgMar w:top="1440" w:right="1440" w:bottom="1440" w:left="1440" w:header="288" w:footer="432" w:gutter="0"/>
          <w:cols w:space="720" w:num="1"/>
          <w:docGrid w:linePitch="360" w:charSpace="0"/>
        </w:sectPr>
      </w:pPr>
    </w:p>
    <w:p w14:paraId="759A08AF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APPENDIX</w:t>
      </w:r>
    </w:p>
    <w:p w14:paraId="53771A91">
      <w:pPr>
        <w:rPr>
          <w:rFonts w:asciiTheme="minorHAnsi" w:hAnsiTheme="minorHAnsi" w:cstheme="minorHAnsi"/>
        </w:rPr>
      </w:pPr>
    </w:p>
    <w:p w14:paraId="42BD31C2">
      <w:pPr>
        <w:rPr>
          <w:rFonts w:asciiTheme="minorHAnsi" w:hAnsiTheme="minorHAnsi" w:cstheme="minorHAnsi"/>
          <w:lang w:val="en-SG"/>
        </w:rPr>
      </w:pPr>
      <w:r>
        <w:rPr>
          <w:rFonts w:asciiTheme="minorHAnsi" w:hAnsiTheme="minorHAnsi" w:cstheme="minorHAnsi"/>
        </w:rPr>
        <w:t>Mainland Accommodation choices for Zhejiang University Visit</w:t>
      </w:r>
      <w:r>
        <w:rPr>
          <w:rFonts w:asciiTheme="minorHAnsi" w:hAnsiTheme="minorHAnsi" w:cstheme="minorHAnsi"/>
          <w:lang w:val="en-SG"/>
        </w:rPr>
        <w:t>:</w:t>
      </w:r>
    </w:p>
    <w:tbl>
      <w:tblPr>
        <w:tblStyle w:val="9"/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3000"/>
        <w:gridCol w:w="3000"/>
      </w:tblGrid>
      <w:tr w14:paraId="331306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2AC0BB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Accommodation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30BD4B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Rate per night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DACDB9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Remarks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</w:tc>
      </w:tr>
      <w:tr w14:paraId="7FE649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DEE43F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RELC International Hotel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E730EF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</w:rPr>
              <w:t>Standard room (2 pax): 125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FD1A49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</w:rPr>
              <w:t>Can be booked and paid via NUS corporate rate, and SJINML invoices ZJU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</w:tc>
      </w:tr>
      <w:tr w14:paraId="445C7A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A33034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Beary Best! Hostel Chinatown </w:t>
            </w:r>
          </w:p>
          <w:p w14:paraId="4F7D13D4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6E9D29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</w:rPr>
              <w:t>37 – 42 per bed in dormitory rooms, with the option of separating by gender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0A8FEC04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4E5DF8D2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</w:rPr>
              <w:t>2-bed single rooms available for teachers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1F5FF1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</w:rPr>
              <w:t>Up to 48 beds available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7CB0573F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</w:rPr>
              <w:t>Rooms have either 10, 8, or 6 beds each.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204B4129">
            <w:pPr>
              <w:rPr>
                <w:rFonts w:asciiTheme="minorHAnsi" w:hAnsiTheme="minorHAnsi" w:cstheme="minorHAnsi"/>
                <w:lang w:val="en-SG"/>
              </w:rPr>
            </w:pPr>
            <w:r>
              <w:fldChar w:fldCharType="begin"/>
            </w:r>
            <w:r>
              <w:instrText xml:space="preserve"> HYPERLINK "https://www.dorms.com/youth-Hostel/Beary-Best-Hostel-Chinatown/BK577827/2025-01-12/1/35?ptype=hostel&amp;pnum=BK577827&amp;currency=SGD&amp;city=true" \t "_blank" </w:instrText>
            </w:r>
            <w:r>
              <w:fldChar w:fldCharType="separate"/>
            </w:r>
            <w:r>
              <w:rPr>
                <w:rStyle w:val="14"/>
                <w:rFonts w:asciiTheme="minorHAnsi" w:hAnsiTheme="minorHAnsi" w:cstheme="minorHAnsi"/>
              </w:rPr>
              <w:t>Hostel website</w:t>
            </w:r>
            <w:r>
              <w:rPr>
                <w:rStyle w:val="14"/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2613AF51">
            <w:pPr>
              <w:rPr>
                <w:rFonts w:asciiTheme="minorHAnsi" w:hAnsiTheme="minorHAnsi" w:cstheme="minorHAnsi"/>
                <w:lang w:val="en-SG"/>
              </w:rPr>
            </w:pPr>
          </w:p>
          <w:p w14:paraId="140FFCA8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ZJU to book directly with hostel</w:t>
            </w:r>
          </w:p>
        </w:tc>
      </w:tr>
      <w:tr w14:paraId="20F1E2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DDB054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Atelier (Near Chinatown) </w:t>
            </w:r>
          </w:p>
          <w:p w14:paraId="15C2502C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8A70AA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</w:rPr>
              <w:t>65 – 70 per bed in dormitory rooms, with the option of separating by gender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0C110AF1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04DD8995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</w:rPr>
              <w:t>2-bed single rooms available for teachers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</w:tc>
        <w:tc>
          <w:tcPr>
            <w:tcW w:w="3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F3DE4A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</w:rPr>
              <w:t>Up to 35 beds available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43A38976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73DD3FC4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</w:rPr>
              <w:t>Less beds</w:t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09E4427C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6A8B132C">
            <w:pPr>
              <w:rPr>
                <w:rFonts w:asciiTheme="minorHAnsi" w:hAnsiTheme="minorHAnsi" w:cstheme="minorHAnsi"/>
                <w:lang w:val="en-SG"/>
              </w:rPr>
            </w:pPr>
            <w:r>
              <w:fldChar w:fldCharType="begin"/>
            </w:r>
            <w:r>
              <w:instrText xml:space="preserve"> HYPERLINK "https://www.dorms.com/youth-Hostel/Atelier/BK8506895/2025-01-12/1/35?ptype=hostel&amp;pnum=BK8506895&amp;currency=SGD&amp;city=true" \t "_blank" </w:instrText>
            </w:r>
            <w:r>
              <w:fldChar w:fldCharType="separate"/>
            </w:r>
            <w:r>
              <w:rPr>
                <w:rStyle w:val="14"/>
                <w:rFonts w:asciiTheme="minorHAnsi" w:hAnsiTheme="minorHAnsi" w:cstheme="minorHAnsi"/>
              </w:rPr>
              <w:t>Hostel website</w:t>
            </w:r>
            <w:r>
              <w:rPr>
                <w:rStyle w:val="14"/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  <w:lang w:val="en-SG"/>
              </w:rPr>
              <w:t> </w:t>
            </w:r>
          </w:p>
          <w:p w14:paraId="59999604">
            <w:pPr>
              <w:rPr>
                <w:rFonts w:asciiTheme="minorHAnsi" w:hAnsiTheme="minorHAnsi" w:cstheme="minorHAnsi"/>
                <w:lang w:val="en-SG"/>
              </w:rPr>
            </w:pPr>
          </w:p>
          <w:p w14:paraId="14D74154">
            <w:pPr>
              <w:rPr>
                <w:rFonts w:asciiTheme="minorHAnsi" w:hAnsiTheme="minorHAnsi" w:cstheme="minorHAnsi"/>
                <w:lang w:val="en-SG"/>
              </w:rPr>
            </w:pPr>
            <w:r>
              <w:rPr>
                <w:rFonts w:asciiTheme="minorHAnsi" w:hAnsiTheme="minorHAnsi" w:cstheme="minorHAnsi"/>
                <w:lang w:val="en-SG"/>
              </w:rPr>
              <w:t>ZJU to book directly with hostel</w:t>
            </w:r>
          </w:p>
        </w:tc>
      </w:tr>
    </w:tbl>
    <w:p w14:paraId="73D9B915">
      <w:pPr>
        <w:rPr>
          <w:rFonts w:asciiTheme="minorHAnsi" w:hAnsiTheme="minorHAnsi" w:cstheme="minorHAnsi"/>
        </w:rPr>
      </w:pPr>
    </w:p>
    <w:sectPr>
      <w:pgSz w:w="11906" w:h="16838"/>
      <w:pgMar w:top="1440" w:right="1440" w:bottom="1440" w:left="1440" w:header="288" w:footer="43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869180785"/>
      <w:docPartObj>
        <w:docPartGallery w:val="AutoText"/>
      </w:docPartObj>
    </w:sdtPr>
    <w:sdtEndPr>
      <w:rPr>
        <w:rStyle w:val="12"/>
      </w:rPr>
    </w:sdtEndPr>
    <w:sdtContent>
      <w:p w14:paraId="0D7855E0">
        <w:pPr>
          <w:pStyle w:val="6"/>
          <w:framePr w:wrap="auto" w:vAnchor="text" w:hAnchor="margin" w:xAlign="right" w:y="1"/>
          <w:rPr>
            <w:rStyle w:val="12"/>
          </w:rPr>
        </w:pPr>
        <w:r>
          <w:rPr>
            <w:rStyle w:val="12"/>
            <w:rFonts w:asciiTheme="minorHAnsi" w:hAnsiTheme="minorHAnsi" w:cstheme="minorHAnsi"/>
          </w:rPr>
          <w:fldChar w:fldCharType="begin"/>
        </w:r>
        <w:r>
          <w:rPr>
            <w:rStyle w:val="12"/>
            <w:rFonts w:asciiTheme="minorHAnsi" w:hAnsiTheme="minorHAnsi" w:cstheme="minorHAnsi"/>
          </w:rPr>
          <w:instrText xml:space="preserve"> PAGE </w:instrText>
        </w:r>
        <w:r>
          <w:rPr>
            <w:rStyle w:val="12"/>
            <w:rFonts w:asciiTheme="minorHAnsi" w:hAnsiTheme="minorHAnsi" w:cstheme="minorHAnsi"/>
          </w:rPr>
          <w:fldChar w:fldCharType="separate"/>
        </w:r>
        <w:r>
          <w:rPr>
            <w:rStyle w:val="12"/>
            <w:rFonts w:asciiTheme="minorHAnsi" w:hAnsiTheme="minorHAnsi" w:cstheme="minorHAnsi"/>
          </w:rPr>
          <w:t>1</w:t>
        </w:r>
        <w:r>
          <w:rPr>
            <w:rStyle w:val="12"/>
            <w:rFonts w:asciiTheme="minorHAnsi" w:hAnsiTheme="minorHAnsi" w:cstheme="minorHAnsi"/>
          </w:rPr>
          <w:fldChar w:fldCharType="end"/>
        </w:r>
      </w:p>
    </w:sdtContent>
  </w:sdt>
  <w:p w14:paraId="769A032A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-1130089501"/>
      <w:docPartObj>
        <w:docPartGallery w:val="AutoText"/>
      </w:docPartObj>
    </w:sdtPr>
    <w:sdtEndPr>
      <w:rPr>
        <w:rStyle w:val="12"/>
      </w:rPr>
    </w:sdtEndPr>
    <w:sdtContent>
      <w:p w14:paraId="77F649F4">
        <w:pPr>
          <w:pStyle w:val="6"/>
          <w:framePr w:wrap="auto" w:vAnchor="text" w:hAnchor="margin" w:xAlign="right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end"/>
        </w:r>
      </w:p>
    </w:sdtContent>
  </w:sdt>
  <w:p w14:paraId="47A3F4E1"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FD952">
    <w:pPr>
      <w:rPr>
        <w:rFonts w:asciiTheme="minorHAnsi" w:hAnsiTheme="minorHAnsi" w:cstheme="minorHAnsi"/>
        <w:szCs w:val="22"/>
        <w:lang w:val="en-SG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81915</wp:posOffset>
          </wp:positionH>
          <wp:positionV relativeFrom="margin">
            <wp:posOffset>-1143635</wp:posOffset>
          </wp:positionV>
          <wp:extent cx="993140" cy="1079500"/>
          <wp:effectExtent l="0" t="0" r="0" b="0"/>
          <wp:wrapSquare wrapText="bothSides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614"/>
                  <a:stretch>
                    <a:fillRect/>
                  </a:stretch>
                </pic:blipFill>
                <pic:spPr>
                  <a:xfrm>
                    <a:off x="0" y="0"/>
                    <a:ext cx="993123" cy="10795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00C333D">
    <w:pPr>
      <w:rPr>
        <w:rFonts w:asciiTheme="minorHAnsi" w:hAnsiTheme="minorHAnsi" w:cstheme="minorHAnsi"/>
        <w:szCs w:val="22"/>
        <w:lang w:val="en-SG"/>
      </w:rPr>
    </w:pPr>
  </w:p>
  <w:p w14:paraId="4F0028B5">
    <w:pPr>
      <w:jc w:val="center"/>
      <w:rPr>
        <w:rFonts w:asciiTheme="minorHAnsi" w:hAnsiTheme="minorHAnsi" w:cstheme="minorHAnsi"/>
        <w:b/>
        <w:bCs/>
        <w:szCs w:val="22"/>
        <w:lang w:val="en-SG"/>
      </w:rPr>
    </w:pPr>
    <w:r>
      <w:rPr>
        <w:rFonts w:asciiTheme="minorHAnsi" w:hAnsiTheme="minorHAnsi" w:cstheme="minorHAnsi"/>
        <w:b/>
        <w:bCs/>
        <w:szCs w:val="22"/>
        <w:lang w:val="en-SG"/>
      </w:rPr>
      <w:t>St. John’s Island National Marine Laboratory</w:t>
    </w:r>
  </w:p>
  <w:p w14:paraId="43996D3D">
    <w:pPr>
      <w:jc w:val="center"/>
      <w:rPr>
        <w:rFonts w:asciiTheme="minorHAnsi" w:hAnsiTheme="minorHAnsi" w:cstheme="minorBidi"/>
        <w:lang w:val="en-SG"/>
      </w:rPr>
    </w:pPr>
    <w:r>
      <w:rPr>
        <w:rFonts w:asciiTheme="minorHAnsi" w:hAnsiTheme="minorHAnsi" w:cstheme="minorBidi"/>
        <w:b/>
        <w:bCs/>
        <w:lang w:val="en-SG"/>
      </w:rPr>
      <w:t xml:space="preserve">Programme Proposal </w:t>
    </w:r>
    <w:r>
      <w:br w:type="textWrapping"/>
    </w:r>
    <w:r>
      <w:rPr>
        <w:rFonts w:asciiTheme="minorHAnsi" w:hAnsiTheme="minorHAnsi" w:cstheme="minorBidi"/>
        <w:lang w:val="en-SG"/>
      </w:rPr>
      <w:t>Zhejiang-SJINML Summer Camp 2025</w:t>
    </w:r>
  </w:p>
  <w:p w14:paraId="62C003CF">
    <w:pPr>
      <w:pStyle w:val="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40"/>
    <w:rsid w:val="00001B26"/>
    <w:rsid w:val="00004557"/>
    <w:rsid w:val="00013288"/>
    <w:rsid w:val="00015EDB"/>
    <w:rsid w:val="00035C2B"/>
    <w:rsid w:val="00057FC9"/>
    <w:rsid w:val="000724FE"/>
    <w:rsid w:val="0008433E"/>
    <w:rsid w:val="00093E6C"/>
    <w:rsid w:val="000A26C5"/>
    <w:rsid w:val="000B73DE"/>
    <w:rsid w:val="000B7F0F"/>
    <w:rsid w:val="000D316F"/>
    <w:rsid w:val="000D641F"/>
    <w:rsid w:val="000E1248"/>
    <w:rsid w:val="000F08BE"/>
    <w:rsid w:val="001007D4"/>
    <w:rsid w:val="00106717"/>
    <w:rsid w:val="0011241B"/>
    <w:rsid w:val="001127BA"/>
    <w:rsid w:val="0011473A"/>
    <w:rsid w:val="00126C64"/>
    <w:rsid w:val="001320E7"/>
    <w:rsid w:val="001334AF"/>
    <w:rsid w:val="0013409F"/>
    <w:rsid w:val="00147467"/>
    <w:rsid w:val="00150CCF"/>
    <w:rsid w:val="001515A5"/>
    <w:rsid w:val="00151E2C"/>
    <w:rsid w:val="001525C9"/>
    <w:rsid w:val="00155904"/>
    <w:rsid w:val="00160571"/>
    <w:rsid w:val="00161BE4"/>
    <w:rsid w:val="00183834"/>
    <w:rsid w:val="00186C27"/>
    <w:rsid w:val="00187F89"/>
    <w:rsid w:val="001A037D"/>
    <w:rsid w:val="001A3561"/>
    <w:rsid w:val="001B4FE9"/>
    <w:rsid w:val="001C0A2C"/>
    <w:rsid w:val="001E1D08"/>
    <w:rsid w:val="001E701C"/>
    <w:rsid w:val="00202959"/>
    <w:rsid w:val="00203D1D"/>
    <w:rsid w:val="0020413E"/>
    <w:rsid w:val="002115EB"/>
    <w:rsid w:val="00235808"/>
    <w:rsid w:val="002403E8"/>
    <w:rsid w:val="00260689"/>
    <w:rsid w:val="00271DFE"/>
    <w:rsid w:val="002749DE"/>
    <w:rsid w:val="00274C0D"/>
    <w:rsid w:val="00274DDF"/>
    <w:rsid w:val="002C5F93"/>
    <w:rsid w:val="002D0430"/>
    <w:rsid w:val="002E010A"/>
    <w:rsid w:val="002E4E49"/>
    <w:rsid w:val="002F2364"/>
    <w:rsid w:val="002F483D"/>
    <w:rsid w:val="002F67A4"/>
    <w:rsid w:val="00311DA7"/>
    <w:rsid w:val="00332733"/>
    <w:rsid w:val="003363BF"/>
    <w:rsid w:val="003454FA"/>
    <w:rsid w:val="00352167"/>
    <w:rsid w:val="00363E53"/>
    <w:rsid w:val="00380080"/>
    <w:rsid w:val="00393A06"/>
    <w:rsid w:val="003A349B"/>
    <w:rsid w:val="003A6E1B"/>
    <w:rsid w:val="003C4314"/>
    <w:rsid w:val="003C6EEB"/>
    <w:rsid w:val="003F1CBA"/>
    <w:rsid w:val="003F57E2"/>
    <w:rsid w:val="00407E54"/>
    <w:rsid w:val="004128F9"/>
    <w:rsid w:val="00413586"/>
    <w:rsid w:val="004214A2"/>
    <w:rsid w:val="00427370"/>
    <w:rsid w:val="00440861"/>
    <w:rsid w:val="00441900"/>
    <w:rsid w:val="00441E3A"/>
    <w:rsid w:val="0044235F"/>
    <w:rsid w:val="00447BBA"/>
    <w:rsid w:val="00452B71"/>
    <w:rsid w:val="00454EF6"/>
    <w:rsid w:val="00455511"/>
    <w:rsid w:val="00455CA3"/>
    <w:rsid w:val="004707CD"/>
    <w:rsid w:val="004737DB"/>
    <w:rsid w:val="004775F4"/>
    <w:rsid w:val="004872E4"/>
    <w:rsid w:val="004878E6"/>
    <w:rsid w:val="004905BD"/>
    <w:rsid w:val="004A3465"/>
    <w:rsid w:val="004C29CE"/>
    <w:rsid w:val="004D1DD7"/>
    <w:rsid w:val="004F6012"/>
    <w:rsid w:val="00503038"/>
    <w:rsid w:val="00506A65"/>
    <w:rsid w:val="00525A44"/>
    <w:rsid w:val="00532374"/>
    <w:rsid w:val="00544513"/>
    <w:rsid w:val="00545080"/>
    <w:rsid w:val="00590D78"/>
    <w:rsid w:val="005923EC"/>
    <w:rsid w:val="005A79A5"/>
    <w:rsid w:val="005B0BF4"/>
    <w:rsid w:val="005C1E65"/>
    <w:rsid w:val="005C33F5"/>
    <w:rsid w:val="005C4F26"/>
    <w:rsid w:val="005C68D4"/>
    <w:rsid w:val="005E0D65"/>
    <w:rsid w:val="005E5CB5"/>
    <w:rsid w:val="005F5517"/>
    <w:rsid w:val="00621600"/>
    <w:rsid w:val="006612DF"/>
    <w:rsid w:val="00667E02"/>
    <w:rsid w:val="006970FB"/>
    <w:rsid w:val="006A6EAE"/>
    <w:rsid w:val="006B4C92"/>
    <w:rsid w:val="006C71D8"/>
    <w:rsid w:val="006D1A73"/>
    <w:rsid w:val="00703478"/>
    <w:rsid w:val="0070792E"/>
    <w:rsid w:val="00714E63"/>
    <w:rsid w:val="00715BCF"/>
    <w:rsid w:val="007213FB"/>
    <w:rsid w:val="00727799"/>
    <w:rsid w:val="007278D8"/>
    <w:rsid w:val="007320DB"/>
    <w:rsid w:val="0073256D"/>
    <w:rsid w:val="007344D2"/>
    <w:rsid w:val="007379E2"/>
    <w:rsid w:val="007419B5"/>
    <w:rsid w:val="007442F2"/>
    <w:rsid w:val="00752C58"/>
    <w:rsid w:val="00763210"/>
    <w:rsid w:val="007672CB"/>
    <w:rsid w:val="00767AB9"/>
    <w:rsid w:val="00777C3A"/>
    <w:rsid w:val="00780772"/>
    <w:rsid w:val="00783199"/>
    <w:rsid w:val="007A3A4A"/>
    <w:rsid w:val="007A4FCB"/>
    <w:rsid w:val="007B4C8A"/>
    <w:rsid w:val="007D452E"/>
    <w:rsid w:val="007E677F"/>
    <w:rsid w:val="007E7613"/>
    <w:rsid w:val="00815855"/>
    <w:rsid w:val="008214EA"/>
    <w:rsid w:val="0083223A"/>
    <w:rsid w:val="00835313"/>
    <w:rsid w:val="00840B3C"/>
    <w:rsid w:val="0085100F"/>
    <w:rsid w:val="0085348D"/>
    <w:rsid w:val="0086282A"/>
    <w:rsid w:val="00887E40"/>
    <w:rsid w:val="00892FAB"/>
    <w:rsid w:val="00897026"/>
    <w:rsid w:val="008B48E3"/>
    <w:rsid w:val="008B6603"/>
    <w:rsid w:val="008D13F9"/>
    <w:rsid w:val="008D456B"/>
    <w:rsid w:val="008E3EB7"/>
    <w:rsid w:val="008E624B"/>
    <w:rsid w:val="0091484E"/>
    <w:rsid w:val="0092041E"/>
    <w:rsid w:val="00931951"/>
    <w:rsid w:val="00946888"/>
    <w:rsid w:val="00950910"/>
    <w:rsid w:val="00954438"/>
    <w:rsid w:val="00954707"/>
    <w:rsid w:val="0097013F"/>
    <w:rsid w:val="00973E29"/>
    <w:rsid w:val="00974DB0"/>
    <w:rsid w:val="00977DAB"/>
    <w:rsid w:val="0098112F"/>
    <w:rsid w:val="00981194"/>
    <w:rsid w:val="00994099"/>
    <w:rsid w:val="009C169D"/>
    <w:rsid w:val="009D391A"/>
    <w:rsid w:val="009E4FA3"/>
    <w:rsid w:val="009F53FB"/>
    <w:rsid w:val="00A13B22"/>
    <w:rsid w:val="00A361E8"/>
    <w:rsid w:val="00A3738A"/>
    <w:rsid w:val="00A60D38"/>
    <w:rsid w:val="00A65F41"/>
    <w:rsid w:val="00A75E58"/>
    <w:rsid w:val="00A77932"/>
    <w:rsid w:val="00A82B0C"/>
    <w:rsid w:val="00AB2A07"/>
    <w:rsid w:val="00AB3D58"/>
    <w:rsid w:val="00AB5A49"/>
    <w:rsid w:val="00AC196D"/>
    <w:rsid w:val="00AC5064"/>
    <w:rsid w:val="00AD0D15"/>
    <w:rsid w:val="00AD0F7A"/>
    <w:rsid w:val="00AD11D3"/>
    <w:rsid w:val="00AD51F1"/>
    <w:rsid w:val="00AE5A5B"/>
    <w:rsid w:val="00AF613E"/>
    <w:rsid w:val="00B00650"/>
    <w:rsid w:val="00B0143E"/>
    <w:rsid w:val="00B02613"/>
    <w:rsid w:val="00B04D1C"/>
    <w:rsid w:val="00B1178F"/>
    <w:rsid w:val="00B15C4D"/>
    <w:rsid w:val="00B17591"/>
    <w:rsid w:val="00B2145F"/>
    <w:rsid w:val="00B22692"/>
    <w:rsid w:val="00B3400F"/>
    <w:rsid w:val="00B403D3"/>
    <w:rsid w:val="00B44186"/>
    <w:rsid w:val="00B62A49"/>
    <w:rsid w:val="00B63DDA"/>
    <w:rsid w:val="00B84A1F"/>
    <w:rsid w:val="00B85191"/>
    <w:rsid w:val="00B908F3"/>
    <w:rsid w:val="00B91B61"/>
    <w:rsid w:val="00BA46E1"/>
    <w:rsid w:val="00BC0AF4"/>
    <w:rsid w:val="00BC275E"/>
    <w:rsid w:val="00BC4EB2"/>
    <w:rsid w:val="00BC6835"/>
    <w:rsid w:val="00BD34D8"/>
    <w:rsid w:val="00BE3C3C"/>
    <w:rsid w:val="00BE6752"/>
    <w:rsid w:val="00BF6438"/>
    <w:rsid w:val="00C0466B"/>
    <w:rsid w:val="00C105B2"/>
    <w:rsid w:val="00C13B95"/>
    <w:rsid w:val="00C1641D"/>
    <w:rsid w:val="00C27960"/>
    <w:rsid w:val="00C3262A"/>
    <w:rsid w:val="00C33B81"/>
    <w:rsid w:val="00C36804"/>
    <w:rsid w:val="00C4088B"/>
    <w:rsid w:val="00C56AA5"/>
    <w:rsid w:val="00C6648A"/>
    <w:rsid w:val="00C735ED"/>
    <w:rsid w:val="00C747DF"/>
    <w:rsid w:val="00C80778"/>
    <w:rsid w:val="00C8230A"/>
    <w:rsid w:val="00C82613"/>
    <w:rsid w:val="00C903BB"/>
    <w:rsid w:val="00C903F1"/>
    <w:rsid w:val="00CA2927"/>
    <w:rsid w:val="00CA5740"/>
    <w:rsid w:val="00CA5EDC"/>
    <w:rsid w:val="00CA78EC"/>
    <w:rsid w:val="00CB534A"/>
    <w:rsid w:val="00CC57FB"/>
    <w:rsid w:val="00CD30A6"/>
    <w:rsid w:val="00CD38E7"/>
    <w:rsid w:val="00CD4942"/>
    <w:rsid w:val="00D27AAE"/>
    <w:rsid w:val="00D36DF4"/>
    <w:rsid w:val="00D53060"/>
    <w:rsid w:val="00D56719"/>
    <w:rsid w:val="00D62D55"/>
    <w:rsid w:val="00D736CF"/>
    <w:rsid w:val="00DB5109"/>
    <w:rsid w:val="00DB7F0F"/>
    <w:rsid w:val="00DC03C6"/>
    <w:rsid w:val="00DC3D04"/>
    <w:rsid w:val="00DD1EE6"/>
    <w:rsid w:val="00DD6399"/>
    <w:rsid w:val="00DF6789"/>
    <w:rsid w:val="00DF7D53"/>
    <w:rsid w:val="00E06ADE"/>
    <w:rsid w:val="00E1078A"/>
    <w:rsid w:val="00E109F5"/>
    <w:rsid w:val="00E32F1F"/>
    <w:rsid w:val="00E571EC"/>
    <w:rsid w:val="00E71612"/>
    <w:rsid w:val="00E74718"/>
    <w:rsid w:val="00E829F4"/>
    <w:rsid w:val="00E82F7E"/>
    <w:rsid w:val="00E869C0"/>
    <w:rsid w:val="00EA067E"/>
    <w:rsid w:val="00EA4E91"/>
    <w:rsid w:val="00EB04A1"/>
    <w:rsid w:val="00EB2919"/>
    <w:rsid w:val="00ED6D73"/>
    <w:rsid w:val="00EF1C08"/>
    <w:rsid w:val="00EF63E7"/>
    <w:rsid w:val="00F035C1"/>
    <w:rsid w:val="00F04911"/>
    <w:rsid w:val="00F30991"/>
    <w:rsid w:val="00F5382C"/>
    <w:rsid w:val="00F57C93"/>
    <w:rsid w:val="00F61184"/>
    <w:rsid w:val="00F65757"/>
    <w:rsid w:val="00F76A8E"/>
    <w:rsid w:val="00FA118D"/>
    <w:rsid w:val="00FB141F"/>
    <w:rsid w:val="00FC29ED"/>
    <w:rsid w:val="00FD44B3"/>
    <w:rsid w:val="00FE010E"/>
    <w:rsid w:val="00FE17D8"/>
    <w:rsid w:val="00FE2189"/>
    <w:rsid w:val="00FF48E8"/>
    <w:rsid w:val="0369253F"/>
    <w:rsid w:val="0536A8FA"/>
    <w:rsid w:val="080655D4"/>
    <w:rsid w:val="0A82F4B8"/>
    <w:rsid w:val="0C1AB99E"/>
    <w:rsid w:val="101ABDDC"/>
    <w:rsid w:val="12E53E13"/>
    <w:rsid w:val="1CC6EB1F"/>
    <w:rsid w:val="20B9542D"/>
    <w:rsid w:val="2A6D3510"/>
    <w:rsid w:val="2C47899D"/>
    <w:rsid w:val="3028E027"/>
    <w:rsid w:val="30670A02"/>
    <w:rsid w:val="36032F7B"/>
    <w:rsid w:val="3AFA0ED9"/>
    <w:rsid w:val="3D7D7721"/>
    <w:rsid w:val="3D826E7B"/>
    <w:rsid w:val="40C34A55"/>
    <w:rsid w:val="41AED838"/>
    <w:rsid w:val="4298E41F"/>
    <w:rsid w:val="42F9198D"/>
    <w:rsid w:val="435B9BB4"/>
    <w:rsid w:val="465B4204"/>
    <w:rsid w:val="483D09EC"/>
    <w:rsid w:val="4B03B92C"/>
    <w:rsid w:val="4C5CFB8F"/>
    <w:rsid w:val="4D754306"/>
    <w:rsid w:val="4FF0F49A"/>
    <w:rsid w:val="50367271"/>
    <w:rsid w:val="544003B4"/>
    <w:rsid w:val="58DE48FB"/>
    <w:rsid w:val="5AF52F61"/>
    <w:rsid w:val="5D7D3FFD"/>
    <w:rsid w:val="5F5CF4F7"/>
    <w:rsid w:val="61BE89B6"/>
    <w:rsid w:val="6442D895"/>
    <w:rsid w:val="64B476B9"/>
    <w:rsid w:val="6673FAAB"/>
    <w:rsid w:val="67625CA7"/>
    <w:rsid w:val="691DF378"/>
    <w:rsid w:val="6A7F6388"/>
    <w:rsid w:val="6DB5FF55"/>
    <w:rsid w:val="6E3B8D80"/>
    <w:rsid w:val="71EF3DD8"/>
    <w:rsid w:val="729E985B"/>
    <w:rsid w:val="73D6BBE3"/>
    <w:rsid w:val="73E9FB68"/>
    <w:rsid w:val="7403ACDB"/>
    <w:rsid w:val="78B1884A"/>
    <w:rsid w:val="79038FD8"/>
    <w:rsid w:val="79CE18E3"/>
    <w:rsid w:val="7B55491F"/>
    <w:rsid w:val="7B56C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60" w:lineRule="exact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2"/>
    <w:basedOn w:val="1"/>
    <w:next w:val="1"/>
    <w:link w:val="20"/>
    <w:qFormat/>
    <w:uiPriority w:val="99"/>
    <w:pPr>
      <w:keepNext/>
      <w:outlineLvl w:val="1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Body Text"/>
    <w:basedOn w:val="1"/>
    <w:link w:val="21"/>
    <w:uiPriority w:val="99"/>
    <w:pPr>
      <w:suppressAutoHyphens/>
      <w:spacing w:line="240" w:lineRule="auto"/>
      <w:jc w:val="both"/>
    </w:pPr>
    <w:rPr>
      <w:rFonts w:ascii="Arial" w:hAnsi="Arial"/>
      <w:spacing w:val="-2"/>
      <w:szCs w:val="20"/>
      <w:lang w:val="en-GB"/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8">
    <w:name w:val="annotation subject"/>
    <w:basedOn w:val="3"/>
    <w:next w:val="3"/>
    <w:link w:val="2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unhideWhenUsed/>
    <w:qFormat/>
    <w:uiPriority w:val="99"/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customStyle="1" w:styleId="16">
    <w:name w:val="Header Char"/>
    <w:basedOn w:val="11"/>
    <w:link w:val="7"/>
    <w:qFormat/>
    <w:uiPriority w:val="99"/>
  </w:style>
  <w:style w:type="character" w:customStyle="1" w:styleId="17">
    <w:name w:val="Footer Char"/>
    <w:basedOn w:val="11"/>
    <w:link w:val="6"/>
    <w:qFormat/>
    <w:uiPriority w:val="99"/>
  </w:style>
  <w:style w:type="character" w:customStyle="1" w:styleId="18">
    <w:name w:val="Balloon Text Char"/>
    <w:basedOn w:val="11"/>
    <w:link w:val="5"/>
    <w:semiHidden/>
    <w:uiPriority w:val="99"/>
    <w:rPr>
      <w:rFonts w:ascii="Tahoma" w:hAnsi="Tahoma" w:cs="Tahoma"/>
      <w:sz w:val="16"/>
      <w:szCs w:val="16"/>
    </w:rPr>
  </w:style>
  <w:style w:type="paragraph" w:styleId="19">
    <w:name w:val="List Paragraph"/>
    <w:basedOn w:val="1"/>
    <w:qFormat/>
    <w:uiPriority w:val="34"/>
    <w:pPr>
      <w:ind w:left="720"/>
    </w:pPr>
  </w:style>
  <w:style w:type="character" w:customStyle="1" w:styleId="20">
    <w:name w:val="Heading 2 Char"/>
    <w:basedOn w:val="11"/>
    <w:link w:val="2"/>
    <w:qFormat/>
    <w:uiPriority w:val="99"/>
    <w:rPr>
      <w:rFonts w:ascii="Times New Roman" w:hAnsi="Times New Roman" w:eastAsia="Times New Roman" w:cs="Times New Roman"/>
      <w:b/>
      <w:bCs/>
      <w:szCs w:val="24"/>
      <w:lang w:eastAsia="en-US"/>
    </w:rPr>
  </w:style>
  <w:style w:type="character" w:customStyle="1" w:styleId="21">
    <w:name w:val="Body Text Char"/>
    <w:basedOn w:val="11"/>
    <w:link w:val="4"/>
    <w:qFormat/>
    <w:uiPriority w:val="99"/>
    <w:rPr>
      <w:rFonts w:ascii="Arial" w:hAnsi="Arial" w:eastAsia="Times New Roman" w:cs="Times New Roman"/>
      <w:spacing w:val="-2"/>
      <w:szCs w:val="20"/>
      <w:lang w:val="en-GB" w:eastAsia="en-US"/>
    </w:rPr>
  </w:style>
  <w:style w:type="paragraph" w:styleId="22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3">
    <w:name w:val="apple-converted-space"/>
    <w:basedOn w:val="11"/>
    <w:qFormat/>
    <w:uiPriority w:val="0"/>
  </w:style>
  <w:style w:type="paragraph" w:customStyle="1" w:styleId="24">
    <w:name w:val="xmsonormal"/>
    <w:basedOn w:val="1"/>
    <w:qFormat/>
    <w:uiPriority w:val="0"/>
    <w:pPr>
      <w:spacing w:before="100" w:beforeAutospacing="1" w:after="100" w:afterAutospacing="1" w:line="240" w:lineRule="auto"/>
    </w:pPr>
    <w:rPr>
      <w:sz w:val="24"/>
      <w:lang w:val="en-SG" w:eastAsia="zh-CN"/>
    </w:rPr>
  </w:style>
  <w:style w:type="character" w:customStyle="1" w:styleId="2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Comment Text Char"/>
    <w:basedOn w:val="11"/>
    <w:link w:val="3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customStyle="1" w:styleId="27">
    <w:name w:val="Comment Subject Char"/>
    <w:basedOn w:val="26"/>
    <w:link w:val="8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character" w:customStyle="1" w:styleId="28">
    <w:name w:val="font51"/>
    <w:basedOn w:val="11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29">
    <w:name w:val="font01"/>
    <w:basedOn w:val="11"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1370E528418459ADD8D73AC230AF6" ma:contentTypeVersion="15" ma:contentTypeDescription="Create a new document." ma:contentTypeScope="" ma:versionID="224d10297383a76fd394dd436fd2460b">
  <xsd:schema xmlns:xsd="http://www.w3.org/2001/XMLSchema" xmlns:xs="http://www.w3.org/2001/XMLSchema" xmlns:p="http://schemas.microsoft.com/office/2006/metadata/properties" xmlns:ns2="828c7ff1-c357-4990-95f9-0484635001e3" xmlns:ns3="a7637108-08aa-4dda-8afa-93ff8883ad12" targetNamespace="http://schemas.microsoft.com/office/2006/metadata/properties" ma:root="true" ma:fieldsID="78a7cc11c1c31f98fb0262f8ef2558a4" ns2:_="" ns3:_="">
    <xsd:import namespace="828c7ff1-c357-4990-95f9-0484635001e3"/>
    <xsd:import namespace="a7637108-08aa-4dda-8afa-93ff8883a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7ff1-c357-4990-95f9-048463500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ca7581-5256-458a-b218-643d9525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7108-08aa-4dda-8afa-93ff8883ad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993de3-6fd9-4f5b-ba22-5ad9088469d4}" ma:internalName="TaxCatchAll" ma:showField="CatchAllData" ma:web="a7637108-08aa-4dda-8afa-93ff8883a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c7ff1-c357-4990-95f9-0484635001e3">
      <Terms xmlns="http://schemas.microsoft.com/office/infopath/2007/PartnerControls"/>
    </lcf76f155ced4ddcb4097134ff3c332f>
    <TaxCatchAll xmlns="a7637108-08aa-4dda-8afa-93ff8883ad12" xsi:nil="true"/>
  </documentManagement>
</p:properties>
</file>

<file path=customXml/itemProps1.xml><?xml version="1.0" encoding="utf-8"?>
<ds:datastoreItem xmlns:ds="http://schemas.openxmlformats.org/officeDocument/2006/customXml" ds:itemID="{34E4C045-86AD-4DA0-8492-10190CD9B18A}">
  <ds:schemaRefs/>
</ds:datastoreItem>
</file>

<file path=customXml/itemProps2.xml><?xml version="1.0" encoding="utf-8"?>
<ds:datastoreItem xmlns:ds="http://schemas.openxmlformats.org/officeDocument/2006/customXml" ds:itemID="{67689127-43A1-41C5-8187-87862B9704D9}">
  <ds:schemaRefs/>
</ds:datastoreItem>
</file>

<file path=customXml/itemProps3.xml><?xml version="1.0" encoding="utf-8"?>
<ds:datastoreItem xmlns:ds="http://schemas.openxmlformats.org/officeDocument/2006/customXml" ds:itemID="{A59E6B00-3EE1-45FF-B1F1-1AABC75A3B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3136</Characters>
  <Lines>56</Lines>
  <Paragraphs>15</Paragraphs>
  <TotalTime>74</TotalTime>
  <ScaleCrop>false</ScaleCrop>
  <LinksUpToDate>false</LinksUpToDate>
  <CharactersWithSpaces>3624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2021-07-27T09:15:00Z</dcterms:created>
  <dc:creator>AdminNUS</dc:creator>
  <cp:lastModifiedBy>本书</cp:lastModifiedBy>
  <cp:lastPrinted>2021-03-03T03:55:00Z</cp:lastPrinted>
  <dcterms:modified xsi:type="dcterms:W3CDTF">2024-12-03T06:41:12Z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0x0101006601370E528418459ADD8D73AC230AF6</vt:lpwstr>
  </property>
  <property fmtid="{D5CDD505-2E9C-101B-9397-08002B2CF9AE}" pid="3" name="MediaServiceImageTags">
    <vt:lpwstr/>
  </property>
  <property fmtid="{D5CDD505-2E9C-101B-9397-08002B2CF9AE}" pid="4" name="KSOProductBuildVer">
    <vt:lpwstr>2052-12.1.0.18912</vt:lpwstr>
  </property>
  <property fmtid="{D5CDD505-2E9C-101B-9397-08002B2CF9AE}" pid="5" name="ICV">
    <vt:lpwstr>5EC64717523645C6B08EF72693739114_12</vt:lpwstr>
  </property>
</Properties>
</file>